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C9662" w14:textId="52DE25B5" w:rsidR="001956AF" w:rsidRPr="00917DB2" w:rsidRDefault="00697C8C" w:rsidP="00917DB2">
      <w:pPr>
        <w:autoSpaceDE w:val="0"/>
        <w:autoSpaceDN w:val="0"/>
        <w:adjustRightInd w:val="0"/>
        <w:spacing w:line="240" w:lineRule="exact"/>
        <w:jc w:val="both"/>
        <w:rPr>
          <w:rFonts w:cs="Arial"/>
          <w:b/>
          <w:bCs/>
          <w:sz w:val="20"/>
        </w:rPr>
      </w:pPr>
      <w:bookmarkStart w:id="0" w:name="_GoBack"/>
      <w:bookmarkEnd w:id="0"/>
      <w:r w:rsidRPr="00917DB2">
        <w:rPr>
          <w:rFonts w:cs="Arial"/>
          <w:b/>
          <w:bCs/>
          <w:sz w:val="20"/>
        </w:rPr>
        <w:t>INFORME EN EL QUE ES PROPOSA LA PRÒRROGA D’UN CONTRACTE DE PRESTACIÓ CONTINUADA</w:t>
      </w:r>
    </w:p>
    <w:p w14:paraId="734347AD" w14:textId="77777777" w:rsidR="008F1CC7" w:rsidRPr="00697C8C" w:rsidRDefault="008F1CC7" w:rsidP="001956A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F21FD2C" w14:textId="4B11652D" w:rsidR="001956AF" w:rsidRPr="00697C8C" w:rsidRDefault="001956AF" w:rsidP="00917DB2">
      <w:pPr>
        <w:autoSpaceDE w:val="0"/>
        <w:autoSpaceDN w:val="0"/>
        <w:adjustRightInd w:val="0"/>
        <w:spacing w:line="280" w:lineRule="exact"/>
        <w:jc w:val="both"/>
        <w:rPr>
          <w:rFonts w:cs="Arial"/>
          <w:sz w:val="20"/>
        </w:rPr>
      </w:pPr>
      <w:r w:rsidRPr="00697C8C">
        <w:rPr>
          <w:rFonts w:cs="Arial"/>
          <w:sz w:val="20"/>
        </w:rPr>
        <w:t>Atès que en data …………….. es va formalitzar</w:t>
      </w:r>
      <w:r w:rsidR="008F1CC7" w:rsidRPr="00697C8C">
        <w:rPr>
          <w:rFonts w:cs="Arial"/>
          <w:sz w:val="20"/>
        </w:rPr>
        <w:t xml:space="preserve"> el contracte de</w:t>
      </w:r>
      <w:r w:rsidRPr="00697C8C">
        <w:rPr>
          <w:rFonts w:cs="Arial"/>
          <w:sz w:val="20"/>
        </w:rPr>
        <w:t xml:space="preserve"> ...........</w:t>
      </w:r>
      <w:r w:rsidR="00697C8C">
        <w:rPr>
          <w:rFonts w:cs="Arial"/>
          <w:sz w:val="20"/>
        </w:rPr>
        <w:t>................</w:t>
      </w:r>
      <w:r w:rsidRPr="00697C8C">
        <w:rPr>
          <w:rFonts w:cs="Arial"/>
          <w:sz w:val="20"/>
        </w:rPr>
        <w:t>.....…………….</w:t>
      </w:r>
      <w:r w:rsidRPr="00697C8C">
        <w:rPr>
          <w:rFonts w:cs="Arial"/>
          <w:b/>
          <w:sz w:val="20"/>
        </w:rPr>
        <w:t xml:space="preserve">   </w:t>
      </w:r>
    </w:p>
    <w:p w14:paraId="05FA7D72" w14:textId="77777777" w:rsidR="001956AF" w:rsidRPr="00697C8C" w:rsidRDefault="001956AF" w:rsidP="00917DB2">
      <w:pPr>
        <w:spacing w:line="280" w:lineRule="exact"/>
        <w:jc w:val="both"/>
        <w:rPr>
          <w:rFonts w:cs="Arial"/>
          <w:sz w:val="20"/>
        </w:rPr>
      </w:pPr>
    </w:p>
    <w:p w14:paraId="75AB26A6" w14:textId="77777777" w:rsidR="001956AF" w:rsidRPr="00697C8C" w:rsidRDefault="001956AF" w:rsidP="00917DB2">
      <w:pPr>
        <w:spacing w:line="280" w:lineRule="exact"/>
        <w:jc w:val="both"/>
        <w:rPr>
          <w:rFonts w:cs="Arial"/>
          <w:sz w:val="20"/>
        </w:rPr>
      </w:pPr>
      <w:r w:rsidRPr="00697C8C">
        <w:rPr>
          <w:rFonts w:cs="Arial"/>
          <w:sz w:val="20"/>
        </w:rPr>
        <w:t>Atès que la vigència del contracte era de ........... a comptar des de la formalització d’aquest, amb possibilitat de .............. de pròrroga.</w:t>
      </w:r>
    </w:p>
    <w:p w14:paraId="41F69CE6" w14:textId="77777777" w:rsidR="001956AF" w:rsidRPr="00697C8C" w:rsidRDefault="001956AF" w:rsidP="00917DB2">
      <w:pPr>
        <w:spacing w:line="280" w:lineRule="exact"/>
        <w:jc w:val="both"/>
        <w:rPr>
          <w:rFonts w:cs="Arial"/>
          <w:sz w:val="20"/>
        </w:rPr>
      </w:pPr>
    </w:p>
    <w:p w14:paraId="2CEE014B" w14:textId="4A097780" w:rsidR="001956AF" w:rsidRPr="00697C8C" w:rsidRDefault="001956AF" w:rsidP="00917DB2">
      <w:pPr>
        <w:spacing w:line="280" w:lineRule="exact"/>
        <w:jc w:val="both"/>
        <w:rPr>
          <w:rFonts w:cs="Arial"/>
          <w:sz w:val="20"/>
        </w:rPr>
      </w:pPr>
      <w:r w:rsidRPr="00697C8C">
        <w:rPr>
          <w:rFonts w:cs="Arial"/>
          <w:sz w:val="20"/>
        </w:rPr>
        <w:t>Atès que en data 14 de març de 2020 es va publicar en el BOE el Reial Decret 463/2020, de 14 de març, pel que es declara l’estat d’alarma per a la gestió de la situació de crisi sanitària ocasionada pel COVID-19</w:t>
      </w:r>
      <w:r w:rsidR="00177885" w:rsidRPr="00697C8C">
        <w:rPr>
          <w:rFonts w:cs="Arial"/>
          <w:sz w:val="20"/>
        </w:rPr>
        <w:t>, modificat pel Reial Decret 465/2020, de 17 de març</w:t>
      </w:r>
      <w:r w:rsidRPr="00697C8C">
        <w:rPr>
          <w:rFonts w:cs="Arial"/>
          <w:sz w:val="20"/>
        </w:rPr>
        <w:t>.</w:t>
      </w:r>
    </w:p>
    <w:p w14:paraId="41B456A3" w14:textId="77777777" w:rsidR="001956AF" w:rsidRPr="00697C8C" w:rsidRDefault="001956AF" w:rsidP="00917DB2">
      <w:pPr>
        <w:spacing w:line="280" w:lineRule="exact"/>
        <w:jc w:val="both"/>
        <w:rPr>
          <w:rFonts w:cs="Arial"/>
          <w:sz w:val="20"/>
        </w:rPr>
      </w:pPr>
    </w:p>
    <w:p w14:paraId="3E6C947D" w14:textId="1C39DA8F" w:rsidR="001956AF" w:rsidRPr="00697C8C" w:rsidRDefault="001956AF" w:rsidP="00917DB2">
      <w:pPr>
        <w:spacing w:line="280" w:lineRule="exact"/>
        <w:jc w:val="both"/>
        <w:rPr>
          <w:rFonts w:cs="Arial"/>
          <w:sz w:val="20"/>
        </w:rPr>
      </w:pPr>
      <w:r w:rsidRPr="00697C8C">
        <w:rPr>
          <w:rFonts w:cs="Arial"/>
          <w:sz w:val="20"/>
        </w:rPr>
        <w:t xml:space="preserve">Atès que la disposició addicional tercera </w:t>
      </w:r>
      <w:r w:rsidR="008F1CC7" w:rsidRPr="00697C8C">
        <w:rPr>
          <w:rFonts w:cs="Arial"/>
          <w:sz w:val="20"/>
        </w:rPr>
        <w:t xml:space="preserve">d’aquesta norma </w:t>
      </w:r>
      <w:r w:rsidRPr="00697C8C">
        <w:rPr>
          <w:rFonts w:cs="Arial"/>
          <w:sz w:val="20"/>
        </w:rPr>
        <w:t>estableix la suspensió dels procediments administratius que no estiguin estrictament lligats amb els fets justificatius de l’estat d’alarma, que siguin indispensables per a la protecció de l’interès general o pel funcionament bàsic dels serveis.</w:t>
      </w:r>
    </w:p>
    <w:p w14:paraId="6689611D" w14:textId="77777777" w:rsidR="001956AF" w:rsidRPr="00697C8C" w:rsidRDefault="001956AF" w:rsidP="00917DB2">
      <w:pPr>
        <w:spacing w:line="280" w:lineRule="exact"/>
        <w:jc w:val="both"/>
        <w:rPr>
          <w:rFonts w:cs="Arial"/>
          <w:sz w:val="20"/>
        </w:rPr>
      </w:pPr>
    </w:p>
    <w:p w14:paraId="3F5F9058" w14:textId="756352A0" w:rsidR="001956AF" w:rsidRPr="00697C8C" w:rsidRDefault="001956AF" w:rsidP="00917DB2">
      <w:pPr>
        <w:spacing w:line="280" w:lineRule="exact"/>
        <w:jc w:val="both"/>
        <w:rPr>
          <w:rFonts w:cs="Arial"/>
          <w:sz w:val="20"/>
        </w:rPr>
      </w:pPr>
      <w:r w:rsidRPr="00697C8C">
        <w:rPr>
          <w:rFonts w:cs="Arial"/>
          <w:sz w:val="20"/>
        </w:rPr>
        <w:t>Atès que en data 18 de març de 2020 es va publicar en el BOE el Reial Decret</w:t>
      </w:r>
      <w:r w:rsidR="008F1CC7" w:rsidRPr="00697C8C">
        <w:rPr>
          <w:rFonts w:cs="Arial"/>
          <w:sz w:val="20"/>
        </w:rPr>
        <w:t>-l</w:t>
      </w:r>
      <w:r w:rsidRPr="00697C8C">
        <w:rPr>
          <w:rFonts w:cs="Arial"/>
          <w:sz w:val="20"/>
        </w:rPr>
        <w:t xml:space="preserve">lei 8/2020, de 17 de març, de mesures urgents extraordinàries per </w:t>
      </w:r>
      <w:r w:rsidR="00697C8C">
        <w:rPr>
          <w:rFonts w:cs="Arial"/>
          <w:sz w:val="20"/>
        </w:rPr>
        <w:t xml:space="preserve">a </w:t>
      </w:r>
      <w:r w:rsidRPr="00697C8C">
        <w:rPr>
          <w:rFonts w:cs="Arial"/>
          <w:sz w:val="20"/>
        </w:rPr>
        <w:t xml:space="preserve">fer front a l’impacte econòmic i social del COVID-19, on en el seu article 34.1 es regula la </w:t>
      </w:r>
      <w:r w:rsidR="008F1CC7" w:rsidRPr="00697C8C">
        <w:rPr>
          <w:rFonts w:cs="Arial"/>
          <w:sz w:val="20"/>
        </w:rPr>
        <w:t xml:space="preserve">possibilitat de prorrogar </w:t>
      </w:r>
      <w:r w:rsidRPr="00697C8C">
        <w:rPr>
          <w:rFonts w:cs="Arial"/>
          <w:sz w:val="20"/>
        </w:rPr>
        <w:t xml:space="preserve">aquells </w:t>
      </w:r>
      <w:r w:rsidR="008F1CC7" w:rsidRPr="00697C8C">
        <w:rPr>
          <w:rFonts w:cs="Arial"/>
          <w:sz w:val="20"/>
        </w:rPr>
        <w:t xml:space="preserve">contractes de serveis i subministraments de prestació successiva quan, al venciment de  la seva vigència no s’hagués pogut formalitzar el nou contracte que garanteixi la continuïtat de la prestació com a conseqüència de la paralització dels procediments de contractació establerta al Reial Decret 463/2020. Donada aquesta circumstància, la pròrroga es pot realitzar aplicant el previst al darrer paràgraf de l’article 29.4 de la Llei 9/2017, de 8 de novembre de Contractes del Sector Públic, amb independència de la data de publicació de la licitació del nou expedient que ha quedat suspès. </w:t>
      </w:r>
    </w:p>
    <w:p w14:paraId="50314EA5" w14:textId="77777777" w:rsidR="001956AF" w:rsidRPr="00697C8C" w:rsidRDefault="001956AF" w:rsidP="00917DB2">
      <w:pPr>
        <w:spacing w:line="280" w:lineRule="exact"/>
        <w:jc w:val="both"/>
        <w:rPr>
          <w:rFonts w:cs="Arial"/>
          <w:sz w:val="20"/>
        </w:rPr>
      </w:pPr>
    </w:p>
    <w:p w14:paraId="0EA2DF25" w14:textId="43F7C5C9" w:rsidR="001956AF" w:rsidRPr="00697C8C" w:rsidRDefault="001956AF" w:rsidP="00917DB2">
      <w:pPr>
        <w:spacing w:line="280" w:lineRule="exact"/>
        <w:jc w:val="both"/>
        <w:rPr>
          <w:rFonts w:cs="Arial"/>
          <w:sz w:val="20"/>
        </w:rPr>
      </w:pPr>
      <w:r w:rsidRPr="00697C8C">
        <w:rPr>
          <w:rFonts w:cs="Arial"/>
          <w:sz w:val="20"/>
        </w:rPr>
        <w:t>Atès que</w:t>
      </w:r>
      <w:r w:rsidR="008F1CC7" w:rsidRPr="00697C8C">
        <w:rPr>
          <w:rFonts w:cs="Arial"/>
          <w:sz w:val="20"/>
        </w:rPr>
        <w:t>,</w:t>
      </w:r>
      <w:r w:rsidRPr="00697C8C">
        <w:rPr>
          <w:rFonts w:cs="Arial"/>
          <w:sz w:val="20"/>
        </w:rPr>
        <w:t xml:space="preserve"> per tot l’exposat, es preveu que a la data de</w:t>
      </w:r>
      <w:r w:rsidR="00917DB2">
        <w:rPr>
          <w:rFonts w:cs="Arial"/>
          <w:sz w:val="20"/>
        </w:rPr>
        <w:t xml:space="preserve"> finalització de la vigència </w:t>
      </w:r>
      <w:r w:rsidR="008F1CC7" w:rsidRPr="00697C8C">
        <w:rPr>
          <w:rFonts w:cs="Arial"/>
          <w:sz w:val="20"/>
        </w:rPr>
        <w:t xml:space="preserve">del contracte ……………, </w:t>
      </w:r>
      <w:r w:rsidRPr="00697C8C">
        <w:rPr>
          <w:rFonts w:cs="Arial"/>
          <w:sz w:val="20"/>
        </w:rPr>
        <w:t>així com de les seves pròrrogues no es podrà tenir adjudicat el nou expedient</w:t>
      </w:r>
      <w:r w:rsidR="008F1CC7" w:rsidRPr="00697C8C">
        <w:rPr>
          <w:rFonts w:cs="Arial"/>
          <w:sz w:val="20"/>
        </w:rPr>
        <w:t>,</w:t>
      </w:r>
      <w:r w:rsidRPr="00697C8C">
        <w:rPr>
          <w:rFonts w:cs="Arial"/>
          <w:sz w:val="20"/>
        </w:rPr>
        <w:t xml:space="preserve"> es proposa prorrogar </w:t>
      </w:r>
      <w:r w:rsidR="008F1CC7" w:rsidRPr="00697C8C">
        <w:rPr>
          <w:rFonts w:cs="Arial"/>
          <w:sz w:val="20"/>
        </w:rPr>
        <w:t>la vigència de l’esmentat contracte</w:t>
      </w:r>
      <w:r w:rsidRPr="00697C8C">
        <w:rPr>
          <w:rFonts w:cs="Arial"/>
          <w:sz w:val="20"/>
        </w:rPr>
        <w:t xml:space="preserve"> de conformitat amb l’establert a l’article </w:t>
      </w:r>
      <w:r w:rsidRPr="00697C8C">
        <w:rPr>
          <w:rFonts w:cs="Arial"/>
          <w:sz w:val="20"/>
        </w:rPr>
        <w:lastRenderedPageBreak/>
        <w:t xml:space="preserve">34.1 </w:t>
      </w:r>
      <w:r w:rsidRPr="00917DB2">
        <w:rPr>
          <w:rFonts w:cs="Arial"/>
          <w:sz w:val="20"/>
        </w:rPr>
        <w:t xml:space="preserve">in </w:t>
      </w:r>
      <w:proofErr w:type="spellStart"/>
      <w:r w:rsidRPr="00917DB2">
        <w:rPr>
          <w:rFonts w:cs="Arial"/>
          <w:sz w:val="20"/>
        </w:rPr>
        <w:t>fine</w:t>
      </w:r>
      <w:proofErr w:type="spellEnd"/>
      <w:r w:rsidRPr="00697C8C">
        <w:rPr>
          <w:rFonts w:cs="Arial"/>
          <w:sz w:val="20"/>
        </w:rPr>
        <w:t xml:space="preserve"> del Reial Decret</w:t>
      </w:r>
      <w:r w:rsidR="008F1CC7" w:rsidRPr="00697C8C">
        <w:rPr>
          <w:rFonts w:cs="Arial"/>
          <w:sz w:val="20"/>
        </w:rPr>
        <w:t>-</w:t>
      </w:r>
      <w:r w:rsidRPr="00697C8C">
        <w:rPr>
          <w:rFonts w:cs="Arial"/>
          <w:sz w:val="20"/>
        </w:rPr>
        <w:t xml:space="preserve">Llei 8/2020, de 17 de març, de mesures urgents extraordinàries per </w:t>
      </w:r>
      <w:r w:rsidR="00917DB2">
        <w:rPr>
          <w:rFonts w:cs="Arial"/>
          <w:sz w:val="20"/>
        </w:rPr>
        <w:t xml:space="preserve">a </w:t>
      </w:r>
      <w:r w:rsidRPr="00697C8C">
        <w:rPr>
          <w:rFonts w:cs="Arial"/>
          <w:sz w:val="20"/>
        </w:rPr>
        <w:t xml:space="preserve">fer front a l’impacte econòmic i social del COVID-19, per una durada de 9 mesos. </w:t>
      </w:r>
    </w:p>
    <w:p w14:paraId="195741B2" w14:textId="77777777" w:rsidR="001956AF" w:rsidRPr="00697C8C" w:rsidRDefault="001956AF" w:rsidP="00917DB2">
      <w:pPr>
        <w:spacing w:line="280" w:lineRule="exact"/>
        <w:jc w:val="both"/>
        <w:rPr>
          <w:rFonts w:cs="Arial"/>
          <w:sz w:val="19"/>
          <w:szCs w:val="19"/>
        </w:rPr>
      </w:pPr>
    </w:p>
    <w:p w14:paraId="4380066E" w14:textId="77777777" w:rsidR="001956AF" w:rsidRPr="00697C8C" w:rsidRDefault="001956AF" w:rsidP="00917DB2">
      <w:pPr>
        <w:spacing w:line="280" w:lineRule="exact"/>
        <w:jc w:val="both"/>
        <w:rPr>
          <w:rFonts w:cs="Arial"/>
          <w:sz w:val="19"/>
          <w:szCs w:val="19"/>
        </w:rPr>
      </w:pPr>
    </w:p>
    <w:p w14:paraId="2EFC74D2" w14:textId="39724336" w:rsidR="00917DB2" w:rsidRDefault="00917DB2" w:rsidP="00917DB2">
      <w:pPr>
        <w:autoSpaceDE w:val="0"/>
        <w:autoSpaceDN w:val="0"/>
        <w:adjustRightInd w:val="0"/>
        <w:spacing w:line="28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I, perquè així consti, signo aquest informe.</w:t>
      </w:r>
    </w:p>
    <w:p w14:paraId="261A5FF4" w14:textId="77777777" w:rsidR="00917DB2" w:rsidRDefault="00917DB2" w:rsidP="00917DB2">
      <w:pPr>
        <w:spacing w:line="280" w:lineRule="exact"/>
        <w:rPr>
          <w:rFonts w:cs="Arial"/>
        </w:rPr>
      </w:pPr>
    </w:p>
    <w:p w14:paraId="350E146F" w14:textId="77777777" w:rsidR="00917DB2" w:rsidRDefault="00917DB2" w:rsidP="00917DB2">
      <w:pPr>
        <w:spacing w:line="280" w:lineRule="exact"/>
        <w:rPr>
          <w:rFonts w:cs="Arial"/>
        </w:rPr>
      </w:pPr>
    </w:p>
    <w:p w14:paraId="7832BC44" w14:textId="77777777" w:rsidR="00917DB2" w:rsidRDefault="00917DB2" w:rsidP="00917DB2">
      <w:pPr>
        <w:spacing w:line="280" w:lineRule="exact"/>
        <w:rPr>
          <w:rFonts w:cs="Arial"/>
        </w:rPr>
      </w:pPr>
    </w:p>
    <w:p w14:paraId="5CDFC7F0" w14:textId="77777777" w:rsidR="00917DB2" w:rsidRDefault="00917DB2" w:rsidP="00917DB2">
      <w:pPr>
        <w:spacing w:line="280" w:lineRule="exact"/>
        <w:rPr>
          <w:rFonts w:cs="Arial"/>
        </w:rPr>
      </w:pPr>
    </w:p>
    <w:p w14:paraId="10063A27" w14:textId="77777777" w:rsidR="00917DB2" w:rsidRPr="00B30B5E" w:rsidRDefault="00917DB2" w:rsidP="00917DB2">
      <w:pPr>
        <w:spacing w:line="28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[Nom i cognoms]</w:t>
      </w:r>
    </w:p>
    <w:p w14:paraId="59F19639" w14:textId="77777777" w:rsidR="00917DB2" w:rsidRDefault="00917DB2" w:rsidP="00917DB2">
      <w:pPr>
        <w:spacing w:line="280" w:lineRule="exact"/>
        <w:rPr>
          <w:rFonts w:cs="Arial"/>
        </w:rPr>
      </w:pPr>
      <w:r>
        <w:rPr>
          <w:rFonts w:cs="Arial"/>
          <w:sz w:val="20"/>
        </w:rPr>
        <w:t>[Càrrec]</w:t>
      </w:r>
    </w:p>
    <w:p w14:paraId="241D016B" w14:textId="77777777" w:rsidR="00917DB2" w:rsidRDefault="00917DB2" w:rsidP="00917DB2">
      <w:pPr>
        <w:spacing w:line="28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[Entitat]</w:t>
      </w:r>
    </w:p>
    <w:p w14:paraId="07CC3141" w14:textId="77777777" w:rsidR="00917DB2" w:rsidRDefault="00917DB2" w:rsidP="00917DB2">
      <w:pPr>
        <w:autoSpaceDE w:val="0"/>
        <w:autoSpaceDN w:val="0"/>
        <w:adjustRightInd w:val="0"/>
        <w:spacing w:line="280" w:lineRule="exact"/>
        <w:rPr>
          <w:rFonts w:cs="Arial"/>
        </w:rPr>
      </w:pPr>
    </w:p>
    <w:p w14:paraId="4D6D63A7" w14:textId="77777777" w:rsidR="00917DB2" w:rsidRDefault="00917DB2" w:rsidP="00917DB2">
      <w:pPr>
        <w:autoSpaceDE w:val="0"/>
        <w:autoSpaceDN w:val="0"/>
        <w:adjustRightInd w:val="0"/>
        <w:spacing w:line="280" w:lineRule="exact"/>
        <w:rPr>
          <w:rFonts w:cs="Arial"/>
        </w:rPr>
      </w:pPr>
    </w:p>
    <w:p w14:paraId="38D16327" w14:textId="77F8DC7E" w:rsidR="001956AF" w:rsidRPr="00697C8C" w:rsidRDefault="00917DB2" w:rsidP="00917DB2">
      <w:pPr>
        <w:autoSpaceDE w:val="0"/>
        <w:autoSpaceDN w:val="0"/>
        <w:adjustRightInd w:val="0"/>
        <w:spacing w:line="280" w:lineRule="exact"/>
        <w:jc w:val="both"/>
      </w:pPr>
      <w:r>
        <w:rPr>
          <w:rFonts w:cs="Arial"/>
          <w:sz w:val="20"/>
        </w:rPr>
        <w:t>[Població], [Data]</w:t>
      </w:r>
    </w:p>
    <w:p w14:paraId="4728FEBE" w14:textId="212FBAF2" w:rsidR="001956AF" w:rsidRPr="00697C8C" w:rsidRDefault="001956AF" w:rsidP="00917DB2">
      <w:pPr>
        <w:spacing w:line="240" w:lineRule="exact"/>
        <w:jc w:val="right"/>
        <w:rPr>
          <w:sz w:val="19"/>
          <w:szCs w:val="19"/>
        </w:rPr>
      </w:pPr>
      <w:r w:rsidRPr="00697C8C">
        <w:rPr>
          <w:rFonts w:cs="Arial"/>
          <w:b/>
          <w:bCs/>
          <w:sz w:val="18"/>
          <w:szCs w:val="18"/>
        </w:rPr>
        <w:t>Expedient</w:t>
      </w:r>
      <w:r w:rsidR="00917DB2">
        <w:rPr>
          <w:rFonts w:cs="Arial"/>
          <w:b/>
          <w:bCs/>
          <w:sz w:val="18"/>
          <w:szCs w:val="18"/>
        </w:rPr>
        <w:t>:</w:t>
      </w:r>
      <w:r w:rsidRPr="00697C8C">
        <w:rPr>
          <w:rFonts w:cs="Arial"/>
          <w:b/>
          <w:bCs/>
          <w:sz w:val="18"/>
          <w:szCs w:val="18"/>
        </w:rPr>
        <w:t xml:space="preserve"> ..................</w:t>
      </w:r>
    </w:p>
    <w:p w14:paraId="0AC19D83" w14:textId="77777777" w:rsidR="001956AF" w:rsidRPr="00697C8C" w:rsidRDefault="001956AF" w:rsidP="001956AF">
      <w:pPr>
        <w:spacing w:line="240" w:lineRule="exact"/>
        <w:rPr>
          <w:rFonts w:cs="Arial"/>
          <w:sz w:val="18"/>
          <w:szCs w:val="18"/>
        </w:rPr>
      </w:pPr>
    </w:p>
    <w:p w14:paraId="40C45FF0" w14:textId="77777777" w:rsidR="001956AF" w:rsidRPr="00917DB2" w:rsidRDefault="001956AF" w:rsidP="00917DB2">
      <w:pPr>
        <w:autoSpaceDE w:val="0"/>
        <w:autoSpaceDN w:val="0"/>
        <w:adjustRightInd w:val="0"/>
        <w:spacing w:line="240" w:lineRule="exact"/>
        <w:jc w:val="both"/>
        <w:rPr>
          <w:rFonts w:cs="Arial"/>
          <w:b/>
          <w:bCs/>
          <w:sz w:val="20"/>
        </w:rPr>
      </w:pPr>
    </w:p>
    <w:p w14:paraId="194F0D32" w14:textId="2A4C8B55" w:rsidR="008415F9" w:rsidRPr="00917DB2" w:rsidRDefault="00917DB2" w:rsidP="00917DB2">
      <w:pPr>
        <w:autoSpaceDE w:val="0"/>
        <w:autoSpaceDN w:val="0"/>
        <w:adjustRightInd w:val="0"/>
        <w:spacing w:line="240" w:lineRule="exact"/>
        <w:jc w:val="both"/>
        <w:rPr>
          <w:rFonts w:cs="Arial"/>
          <w:b/>
          <w:bCs/>
          <w:sz w:val="20"/>
        </w:rPr>
      </w:pPr>
      <w:r w:rsidRPr="00917DB2">
        <w:rPr>
          <w:rFonts w:cs="Arial"/>
          <w:b/>
          <w:bCs/>
          <w:sz w:val="20"/>
        </w:rPr>
        <w:t>RESOLUCIÓ PER A LA QUE S’ACORDA LA PRÒRROGA D’UN CONTRACTE DE PRESTACIÓ CONTINUADA</w:t>
      </w:r>
    </w:p>
    <w:p w14:paraId="48A1609D" w14:textId="77777777" w:rsidR="001956AF" w:rsidRPr="00917DB2" w:rsidRDefault="001956AF" w:rsidP="00917DB2">
      <w:pPr>
        <w:spacing w:line="280" w:lineRule="exact"/>
        <w:jc w:val="both"/>
        <w:rPr>
          <w:rFonts w:cs="Arial"/>
          <w:sz w:val="20"/>
        </w:rPr>
      </w:pPr>
    </w:p>
    <w:p w14:paraId="72044C7C" w14:textId="63E525FC" w:rsidR="001956AF" w:rsidRPr="00917DB2" w:rsidRDefault="001956AF" w:rsidP="00917DB2">
      <w:pPr>
        <w:spacing w:line="280" w:lineRule="exact"/>
        <w:jc w:val="both"/>
        <w:rPr>
          <w:rFonts w:cs="Arial"/>
          <w:bCs/>
          <w:sz w:val="20"/>
        </w:rPr>
      </w:pPr>
      <w:r w:rsidRPr="00917DB2">
        <w:rPr>
          <w:rFonts w:cs="Arial"/>
          <w:bCs/>
          <w:sz w:val="20"/>
        </w:rPr>
        <w:t>Atès que en data .................................</w:t>
      </w:r>
      <w:r w:rsidR="00917DB2">
        <w:rPr>
          <w:rFonts w:cs="Arial"/>
          <w:bCs/>
          <w:sz w:val="20"/>
        </w:rPr>
        <w:t>,</w:t>
      </w:r>
      <w:r w:rsidRPr="00917DB2">
        <w:rPr>
          <w:rFonts w:cs="Arial"/>
          <w:bCs/>
          <w:sz w:val="20"/>
        </w:rPr>
        <w:t xml:space="preserve"> l’Òrgan </w:t>
      </w:r>
      <w:r w:rsidR="008F1CC7" w:rsidRPr="00917DB2">
        <w:rPr>
          <w:rFonts w:cs="Arial"/>
          <w:bCs/>
          <w:sz w:val="20"/>
        </w:rPr>
        <w:t>d</w:t>
      </w:r>
      <w:r w:rsidRPr="00917DB2">
        <w:rPr>
          <w:rFonts w:cs="Arial"/>
          <w:bCs/>
          <w:sz w:val="20"/>
        </w:rPr>
        <w:t>e contractació de ......</w:t>
      </w:r>
      <w:r w:rsidR="00917DB2">
        <w:rPr>
          <w:rFonts w:cs="Arial"/>
          <w:bCs/>
          <w:sz w:val="20"/>
        </w:rPr>
        <w:t>.............</w:t>
      </w:r>
      <w:r w:rsidRPr="00917DB2">
        <w:rPr>
          <w:rFonts w:cs="Arial"/>
          <w:bCs/>
          <w:sz w:val="20"/>
        </w:rPr>
        <w:t>............</w:t>
      </w:r>
      <w:r w:rsidR="00917DB2">
        <w:rPr>
          <w:rFonts w:cs="Arial"/>
          <w:bCs/>
          <w:sz w:val="20"/>
        </w:rPr>
        <w:t xml:space="preserve"> </w:t>
      </w:r>
      <w:r w:rsidRPr="00917DB2">
        <w:rPr>
          <w:rFonts w:cs="Arial"/>
          <w:bCs/>
          <w:sz w:val="20"/>
        </w:rPr>
        <w:t>va acordar l’adjudicació del contracte</w:t>
      </w:r>
      <w:r w:rsidR="00917DB2">
        <w:rPr>
          <w:rFonts w:cs="Arial"/>
          <w:bCs/>
          <w:sz w:val="20"/>
        </w:rPr>
        <w:t xml:space="preserve"> </w:t>
      </w:r>
      <w:r w:rsidRPr="00917DB2">
        <w:rPr>
          <w:rFonts w:cs="Arial"/>
          <w:bCs/>
          <w:sz w:val="20"/>
        </w:rPr>
        <w:t>......</w:t>
      </w:r>
      <w:r w:rsidR="00917DB2">
        <w:rPr>
          <w:rFonts w:cs="Arial"/>
          <w:bCs/>
          <w:sz w:val="20"/>
        </w:rPr>
        <w:t>....................</w:t>
      </w:r>
      <w:r w:rsidRPr="00917DB2">
        <w:rPr>
          <w:rFonts w:cs="Arial"/>
          <w:bCs/>
          <w:sz w:val="20"/>
        </w:rPr>
        <w:t>............</w:t>
      </w:r>
      <w:r w:rsidRPr="00917DB2">
        <w:rPr>
          <w:rFonts w:cs="Arial"/>
          <w:b/>
          <w:sz w:val="20"/>
        </w:rPr>
        <w:t xml:space="preserve"> </w:t>
      </w:r>
      <w:r w:rsidRPr="00917DB2">
        <w:rPr>
          <w:rFonts w:cs="Arial"/>
          <w:bCs/>
          <w:sz w:val="20"/>
        </w:rPr>
        <w:t>a favor de l’empresa</w:t>
      </w:r>
      <w:r w:rsidR="00917DB2">
        <w:rPr>
          <w:rFonts w:cs="Arial"/>
          <w:bCs/>
          <w:sz w:val="20"/>
        </w:rPr>
        <w:t xml:space="preserve"> .................................</w:t>
      </w:r>
      <w:r w:rsidRPr="00917DB2">
        <w:rPr>
          <w:rFonts w:cs="Arial"/>
          <w:bCs/>
          <w:sz w:val="20"/>
        </w:rPr>
        <w:t>.....</w:t>
      </w:r>
    </w:p>
    <w:p w14:paraId="29F72F01" w14:textId="77777777" w:rsidR="001956AF" w:rsidRPr="00917DB2" w:rsidRDefault="001956AF" w:rsidP="00917DB2">
      <w:pPr>
        <w:spacing w:line="280" w:lineRule="exact"/>
        <w:jc w:val="both"/>
        <w:rPr>
          <w:rFonts w:cs="Arial"/>
          <w:bCs/>
          <w:sz w:val="20"/>
        </w:rPr>
      </w:pPr>
    </w:p>
    <w:p w14:paraId="0AD2F9E1" w14:textId="367218DA" w:rsidR="001956AF" w:rsidRPr="00917DB2" w:rsidRDefault="001956AF" w:rsidP="00917DB2">
      <w:pPr>
        <w:spacing w:line="280" w:lineRule="exact"/>
        <w:jc w:val="both"/>
        <w:rPr>
          <w:rFonts w:cs="Arial"/>
          <w:bCs/>
          <w:sz w:val="20"/>
        </w:rPr>
      </w:pPr>
      <w:r w:rsidRPr="00917DB2">
        <w:rPr>
          <w:rFonts w:cs="Arial"/>
          <w:bCs/>
          <w:sz w:val="20"/>
        </w:rPr>
        <w:t xml:space="preserve">Atès que la </w:t>
      </w:r>
      <w:r w:rsidR="008F1CC7" w:rsidRPr="00917DB2">
        <w:rPr>
          <w:rFonts w:cs="Arial"/>
          <w:bCs/>
          <w:sz w:val="20"/>
        </w:rPr>
        <w:t xml:space="preserve">durada </w:t>
      </w:r>
      <w:r w:rsidRPr="00917DB2">
        <w:rPr>
          <w:rFonts w:cs="Arial"/>
          <w:bCs/>
          <w:sz w:val="20"/>
        </w:rPr>
        <w:t>inicial del contracte esmentat era de</w:t>
      </w:r>
      <w:r w:rsidR="00917DB2">
        <w:rPr>
          <w:rFonts w:cs="Arial"/>
          <w:bCs/>
          <w:sz w:val="20"/>
        </w:rPr>
        <w:t xml:space="preserve"> </w:t>
      </w:r>
      <w:r w:rsidRPr="00917DB2">
        <w:rPr>
          <w:rFonts w:cs="Arial"/>
          <w:bCs/>
          <w:sz w:val="20"/>
        </w:rPr>
        <w:t>...</w:t>
      </w:r>
      <w:r w:rsidR="00917DB2">
        <w:rPr>
          <w:rFonts w:cs="Arial"/>
          <w:bCs/>
          <w:sz w:val="20"/>
        </w:rPr>
        <w:t>..</w:t>
      </w:r>
      <w:r w:rsidRPr="00917DB2">
        <w:rPr>
          <w:rFonts w:cs="Arial"/>
          <w:bCs/>
          <w:sz w:val="20"/>
        </w:rPr>
        <w:t xml:space="preserve">... anys </w:t>
      </w:r>
      <w:r w:rsidR="008F1CC7" w:rsidRPr="00917DB2">
        <w:rPr>
          <w:rFonts w:cs="Arial"/>
          <w:bCs/>
          <w:sz w:val="20"/>
        </w:rPr>
        <w:t xml:space="preserve">a comptar </w:t>
      </w:r>
      <w:r w:rsidRPr="00917DB2">
        <w:rPr>
          <w:rFonts w:cs="Arial"/>
          <w:bCs/>
          <w:sz w:val="20"/>
        </w:rPr>
        <w:t xml:space="preserve">des de la data de formalització del contracte </w:t>
      </w:r>
      <w:r w:rsidR="008F1CC7" w:rsidRPr="00917DB2">
        <w:rPr>
          <w:rFonts w:cs="Arial"/>
          <w:bCs/>
          <w:sz w:val="20"/>
        </w:rPr>
        <w:t>mateix.</w:t>
      </w:r>
    </w:p>
    <w:p w14:paraId="699035A8" w14:textId="77777777" w:rsidR="001956AF" w:rsidRPr="00917DB2" w:rsidRDefault="001956AF" w:rsidP="00917DB2">
      <w:pPr>
        <w:spacing w:line="280" w:lineRule="exact"/>
        <w:jc w:val="both"/>
        <w:rPr>
          <w:rFonts w:cs="Arial"/>
          <w:sz w:val="20"/>
        </w:rPr>
      </w:pPr>
    </w:p>
    <w:p w14:paraId="5C675714" w14:textId="4E4AA5A1" w:rsidR="001956AF" w:rsidRPr="00917DB2" w:rsidRDefault="001956AF" w:rsidP="00917DB2">
      <w:pPr>
        <w:spacing w:line="280" w:lineRule="exact"/>
        <w:jc w:val="both"/>
        <w:rPr>
          <w:rFonts w:cs="Arial"/>
          <w:bCs/>
          <w:sz w:val="20"/>
        </w:rPr>
      </w:pPr>
      <w:r w:rsidRPr="00917DB2">
        <w:rPr>
          <w:rFonts w:cs="Arial"/>
          <w:bCs/>
          <w:sz w:val="20"/>
        </w:rPr>
        <w:t>Atès que la clàusula ......</w:t>
      </w:r>
      <w:r w:rsidR="00917DB2">
        <w:rPr>
          <w:rFonts w:cs="Arial"/>
          <w:bCs/>
          <w:sz w:val="20"/>
        </w:rPr>
        <w:t>..</w:t>
      </w:r>
      <w:r w:rsidRPr="00917DB2">
        <w:rPr>
          <w:rFonts w:cs="Arial"/>
          <w:bCs/>
          <w:sz w:val="20"/>
        </w:rPr>
        <w:t>........ del Plec de Clàusules Administratives Particulars que regeix el contracte de referència preveu la possibilitat de prorrogar-lo per un període màxim de ................</w:t>
      </w:r>
      <w:r w:rsidR="00917DB2">
        <w:rPr>
          <w:rFonts w:cs="Arial"/>
          <w:bCs/>
          <w:sz w:val="20"/>
        </w:rPr>
        <w:t xml:space="preserve"> anys</w:t>
      </w:r>
      <w:r w:rsidRPr="00917DB2">
        <w:rPr>
          <w:rFonts w:cs="Arial"/>
          <w:bCs/>
          <w:sz w:val="20"/>
        </w:rPr>
        <w:t xml:space="preserve"> a comptar des de la finalització </w:t>
      </w:r>
      <w:r w:rsidR="008F1CC7" w:rsidRPr="00917DB2">
        <w:rPr>
          <w:rFonts w:cs="Arial"/>
          <w:bCs/>
          <w:sz w:val="20"/>
        </w:rPr>
        <w:t>de la seva vigència</w:t>
      </w:r>
      <w:r w:rsidRPr="00917DB2">
        <w:rPr>
          <w:rFonts w:cs="Arial"/>
          <w:bCs/>
          <w:sz w:val="20"/>
        </w:rPr>
        <w:t xml:space="preserve"> inicial tal com consta a l’apartat ........... del quadre de característiques específiques</w:t>
      </w:r>
      <w:r w:rsidR="00917DB2">
        <w:rPr>
          <w:rFonts w:cs="Arial"/>
          <w:bCs/>
          <w:sz w:val="20"/>
        </w:rPr>
        <w:t>.</w:t>
      </w:r>
    </w:p>
    <w:p w14:paraId="03848D6F" w14:textId="77777777" w:rsidR="001956AF" w:rsidRPr="00917DB2" w:rsidRDefault="001956AF" w:rsidP="00917DB2">
      <w:pPr>
        <w:spacing w:line="280" w:lineRule="exact"/>
        <w:jc w:val="both"/>
        <w:rPr>
          <w:rFonts w:cs="Arial"/>
          <w:bCs/>
          <w:sz w:val="20"/>
        </w:rPr>
      </w:pPr>
    </w:p>
    <w:p w14:paraId="0F3295C6" w14:textId="23644EF3" w:rsidR="001956AF" w:rsidRPr="00917DB2" w:rsidRDefault="001956AF" w:rsidP="00917DB2">
      <w:pPr>
        <w:spacing w:line="280" w:lineRule="exact"/>
        <w:jc w:val="both"/>
        <w:rPr>
          <w:rFonts w:cs="Arial"/>
          <w:bCs/>
          <w:sz w:val="20"/>
        </w:rPr>
      </w:pPr>
      <w:r w:rsidRPr="00917DB2">
        <w:rPr>
          <w:rFonts w:cs="Arial"/>
          <w:bCs/>
          <w:sz w:val="20"/>
        </w:rPr>
        <w:t>Atès que en data .........................</w:t>
      </w:r>
      <w:r w:rsidR="00917DB2">
        <w:rPr>
          <w:rFonts w:cs="Arial"/>
          <w:bCs/>
          <w:sz w:val="20"/>
        </w:rPr>
        <w:t>,</w:t>
      </w:r>
      <w:r w:rsidRPr="00917DB2">
        <w:rPr>
          <w:rFonts w:cs="Arial"/>
          <w:bCs/>
          <w:sz w:val="20"/>
        </w:rPr>
        <w:t xml:space="preserve"> l’Òrgan de Contractació </w:t>
      </w:r>
      <w:r w:rsidR="008F1CC7" w:rsidRPr="00917DB2">
        <w:rPr>
          <w:rFonts w:cs="Arial"/>
          <w:bCs/>
          <w:sz w:val="20"/>
        </w:rPr>
        <w:t xml:space="preserve">de </w:t>
      </w:r>
      <w:r w:rsidRPr="00917DB2">
        <w:rPr>
          <w:rFonts w:cs="Arial"/>
          <w:bCs/>
          <w:sz w:val="20"/>
        </w:rPr>
        <w:t xml:space="preserve">................. va resoldre prorrogar el contracte per ................... anys, </w:t>
      </w:r>
      <w:r w:rsidR="00EB3B83" w:rsidRPr="00917DB2">
        <w:rPr>
          <w:rFonts w:cs="Arial"/>
          <w:bCs/>
          <w:sz w:val="20"/>
        </w:rPr>
        <w:t xml:space="preserve">i es va </w:t>
      </w:r>
      <w:r w:rsidRPr="00917DB2">
        <w:rPr>
          <w:rFonts w:cs="Arial"/>
          <w:bCs/>
          <w:sz w:val="20"/>
        </w:rPr>
        <w:t xml:space="preserve">formalitzat el corresponent </w:t>
      </w:r>
      <w:r w:rsidR="00EB3B83" w:rsidRPr="00917DB2">
        <w:rPr>
          <w:rFonts w:cs="Arial"/>
          <w:bCs/>
          <w:sz w:val="20"/>
        </w:rPr>
        <w:t>document</w:t>
      </w:r>
      <w:r w:rsidRPr="00917DB2">
        <w:rPr>
          <w:rFonts w:cs="Arial"/>
          <w:bCs/>
          <w:sz w:val="20"/>
        </w:rPr>
        <w:t xml:space="preserve"> de pròrroga.</w:t>
      </w:r>
    </w:p>
    <w:p w14:paraId="22A8741F" w14:textId="77777777" w:rsidR="001956AF" w:rsidRPr="00917DB2" w:rsidRDefault="001956AF" w:rsidP="00917DB2">
      <w:pPr>
        <w:spacing w:line="280" w:lineRule="exact"/>
        <w:jc w:val="both"/>
        <w:rPr>
          <w:rFonts w:cs="Arial"/>
          <w:bCs/>
          <w:sz w:val="20"/>
        </w:rPr>
      </w:pPr>
    </w:p>
    <w:p w14:paraId="337B7CAA" w14:textId="35F3F6ED" w:rsidR="001956AF" w:rsidRPr="00917DB2" w:rsidRDefault="001956AF" w:rsidP="00917DB2">
      <w:pPr>
        <w:spacing w:line="280" w:lineRule="exact"/>
        <w:jc w:val="both"/>
        <w:rPr>
          <w:rFonts w:cs="Arial"/>
          <w:sz w:val="20"/>
        </w:rPr>
      </w:pPr>
      <w:r w:rsidRPr="00917DB2">
        <w:rPr>
          <w:rFonts w:cs="Arial"/>
          <w:sz w:val="20"/>
        </w:rPr>
        <w:t>Atès que en data 14 de març de 2020 es va publicar en el BOE el Reial Decret</w:t>
      </w:r>
      <w:r w:rsidR="00EB3B83" w:rsidRPr="00917DB2">
        <w:rPr>
          <w:rFonts w:cs="Arial"/>
          <w:sz w:val="20"/>
        </w:rPr>
        <w:t>-llei</w:t>
      </w:r>
      <w:r w:rsidRPr="00917DB2">
        <w:rPr>
          <w:rFonts w:cs="Arial"/>
          <w:sz w:val="20"/>
        </w:rPr>
        <w:t xml:space="preserve"> 463/2020, de 14 de març, pel que es declara l’estat d’alarma per a la gestió de la situació de crisi sanitària ocasionada pel COVID-19.</w:t>
      </w:r>
    </w:p>
    <w:p w14:paraId="236A5077" w14:textId="77777777" w:rsidR="001956AF" w:rsidRPr="00917DB2" w:rsidRDefault="001956AF" w:rsidP="00917DB2">
      <w:pPr>
        <w:spacing w:line="280" w:lineRule="exact"/>
        <w:jc w:val="both"/>
        <w:rPr>
          <w:rFonts w:cs="Arial"/>
          <w:sz w:val="20"/>
        </w:rPr>
      </w:pPr>
    </w:p>
    <w:p w14:paraId="409D9C61" w14:textId="230FEDEC" w:rsidR="001956AF" w:rsidRPr="00917DB2" w:rsidRDefault="001956AF" w:rsidP="00917DB2">
      <w:pPr>
        <w:spacing w:line="280" w:lineRule="exact"/>
        <w:jc w:val="both"/>
        <w:rPr>
          <w:rFonts w:cs="Arial"/>
          <w:sz w:val="20"/>
        </w:rPr>
      </w:pPr>
      <w:r w:rsidRPr="00917DB2">
        <w:rPr>
          <w:rFonts w:cs="Arial"/>
          <w:sz w:val="20"/>
        </w:rPr>
        <w:t xml:space="preserve">Atès que la disposició addicional tercera </w:t>
      </w:r>
      <w:r w:rsidR="00EB3B83" w:rsidRPr="00917DB2">
        <w:rPr>
          <w:rFonts w:cs="Arial"/>
          <w:sz w:val="20"/>
        </w:rPr>
        <w:t xml:space="preserve">d’aquesta norma </w:t>
      </w:r>
      <w:r w:rsidRPr="00917DB2">
        <w:rPr>
          <w:rFonts w:cs="Arial"/>
          <w:sz w:val="20"/>
        </w:rPr>
        <w:t>estableix la suspensió dels procediments administratius que no estiguin estrictament lligats amb els fets justificatius de l’estat d’alarma o aquells que siguin indispensables per a la protecció de l’interès general o pel funcionament bàsic dels serveis.</w:t>
      </w:r>
    </w:p>
    <w:p w14:paraId="79850316" w14:textId="77777777" w:rsidR="001956AF" w:rsidRPr="00917DB2" w:rsidRDefault="001956AF" w:rsidP="00917DB2">
      <w:pPr>
        <w:spacing w:line="280" w:lineRule="exact"/>
        <w:jc w:val="both"/>
        <w:rPr>
          <w:rFonts w:cs="Arial"/>
          <w:sz w:val="20"/>
        </w:rPr>
      </w:pPr>
    </w:p>
    <w:p w14:paraId="3358F939" w14:textId="0D6313EB" w:rsidR="001956AF" w:rsidRDefault="00EB3B83" w:rsidP="00917DB2">
      <w:pPr>
        <w:spacing w:line="280" w:lineRule="exact"/>
        <w:jc w:val="both"/>
        <w:rPr>
          <w:rFonts w:cs="Arial"/>
          <w:sz w:val="20"/>
        </w:rPr>
      </w:pPr>
      <w:r w:rsidRPr="00917DB2">
        <w:rPr>
          <w:rFonts w:cs="Arial"/>
          <w:sz w:val="20"/>
        </w:rPr>
        <w:t xml:space="preserve">Atès que en data 18 de març de 2020 es va publicar en el BOE el Reial Decret-llei 8/2020, de 17 de març, de mesures urgents extraordinàries per </w:t>
      </w:r>
      <w:r w:rsidR="00D72726">
        <w:rPr>
          <w:rFonts w:cs="Arial"/>
          <w:sz w:val="20"/>
        </w:rPr>
        <w:t xml:space="preserve">a </w:t>
      </w:r>
      <w:r w:rsidRPr="00917DB2">
        <w:rPr>
          <w:rFonts w:cs="Arial"/>
          <w:sz w:val="20"/>
        </w:rPr>
        <w:t>fer front a l’impacte econòmic i social del COVID-19, on en el seu article 34.1 es regula la possibilitat de prorrogar aquells contractes de serveis i subministraments de prestació successiva quan, al venciment de  la seva vigència no s’hagués pogut formalitzar el nou contracte que garanteixi la continuïtat de la prestació com a conseqüència de la paralització dels procediments de contractació establerta al Reial Decret-llei 463/2020. Donada aquesta circumstància, la pròrroga es pot realitzar aplicant el previst al darrer paràgraf de l’article 29.4 de la Llei 9/2017, de 8 de novembre de Contractes del Sector Públic, amb independència de la data de publicació de la licitació del nou expedient que ha quedat suspès</w:t>
      </w:r>
      <w:r w:rsidR="00D72726">
        <w:rPr>
          <w:rFonts w:cs="Arial"/>
          <w:sz w:val="20"/>
        </w:rPr>
        <w:t>.</w:t>
      </w:r>
    </w:p>
    <w:p w14:paraId="740F6358" w14:textId="77777777" w:rsidR="00D72726" w:rsidRPr="00917DB2" w:rsidRDefault="00D72726" w:rsidP="00917DB2">
      <w:pPr>
        <w:spacing w:line="280" w:lineRule="exact"/>
        <w:jc w:val="both"/>
        <w:rPr>
          <w:rFonts w:cs="Arial"/>
          <w:sz w:val="20"/>
        </w:rPr>
      </w:pPr>
    </w:p>
    <w:p w14:paraId="775DC65D" w14:textId="2CFFD60B" w:rsidR="001956AF" w:rsidRPr="00917DB2" w:rsidRDefault="001956AF" w:rsidP="00917DB2">
      <w:pPr>
        <w:spacing w:line="280" w:lineRule="exact"/>
        <w:jc w:val="both"/>
        <w:rPr>
          <w:rFonts w:cs="Arial"/>
          <w:bCs/>
          <w:sz w:val="20"/>
        </w:rPr>
      </w:pPr>
      <w:r w:rsidRPr="00917DB2">
        <w:rPr>
          <w:rFonts w:cs="Arial"/>
          <w:bCs/>
          <w:sz w:val="20"/>
        </w:rPr>
        <w:t xml:space="preserve">D’acord amb el que preveu </w:t>
      </w:r>
      <w:r w:rsidRPr="00917DB2">
        <w:rPr>
          <w:rFonts w:cs="Arial"/>
          <w:sz w:val="20"/>
        </w:rPr>
        <w:t xml:space="preserve">l’article 34.1 in </w:t>
      </w:r>
      <w:proofErr w:type="spellStart"/>
      <w:r w:rsidRPr="00917DB2">
        <w:rPr>
          <w:rFonts w:cs="Arial"/>
          <w:sz w:val="20"/>
        </w:rPr>
        <w:t>fine</w:t>
      </w:r>
      <w:proofErr w:type="spellEnd"/>
      <w:r w:rsidRPr="00917DB2">
        <w:rPr>
          <w:rFonts w:cs="Arial"/>
          <w:sz w:val="20"/>
        </w:rPr>
        <w:t xml:space="preserve"> del Reial Decret Llei 8/2020, de 17 de març, de mesures urgents extraordinàries per </w:t>
      </w:r>
      <w:r w:rsidR="00D72726">
        <w:rPr>
          <w:rFonts w:cs="Arial"/>
          <w:sz w:val="20"/>
        </w:rPr>
        <w:t xml:space="preserve">a </w:t>
      </w:r>
      <w:r w:rsidRPr="00917DB2">
        <w:rPr>
          <w:rFonts w:cs="Arial"/>
          <w:sz w:val="20"/>
        </w:rPr>
        <w:t xml:space="preserve">fer front a l’impacte econòmic i social del COVID-19, en relació amb l’article 29.4 de la Llei </w:t>
      </w:r>
      <w:r w:rsidR="00EB3B83" w:rsidRPr="00917DB2">
        <w:rPr>
          <w:rFonts w:cs="Arial"/>
          <w:sz w:val="20"/>
        </w:rPr>
        <w:t xml:space="preserve">9/2017, </w:t>
      </w:r>
      <w:r w:rsidRPr="00917DB2">
        <w:rPr>
          <w:rFonts w:cs="Arial"/>
          <w:bCs/>
          <w:sz w:val="20"/>
        </w:rPr>
        <w:t xml:space="preserve">de 8 de novembre, </w:t>
      </w:r>
      <w:r w:rsidR="00EB3B83" w:rsidRPr="00917DB2">
        <w:rPr>
          <w:rFonts w:cs="Arial"/>
          <w:bCs/>
          <w:sz w:val="20"/>
        </w:rPr>
        <w:t>de Contractes del Sector Públic.</w:t>
      </w:r>
    </w:p>
    <w:p w14:paraId="638FC2A3" w14:textId="77777777" w:rsidR="001956AF" w:rsidRPr="00917DB2" w:rsidRDefault="001956AF" w:rsidP="00917DB2">
      <w:pPr>
        <w:spacing w:line="280" w:lineRule="exact"/>
        <w:jc w:val="both"/>
        <w:rPr>
          <w:rFonts w:cs="Arial"/>
          <w:sz w:val="20"/>
        </w:rPr>
      </w:pPr>
    </w:p>
    <w:p w14:paraId="1397B61E" w14:textId="77777777" w:rsidR="00CE5FDA" w:rsidRDefault="00CE5FDA" w:rsidP="00917DB2">
      <w:pPr>
        <w:spacing w:line="280" w:lineRule="exact"/>
        <w:jc w:val="both"/>
        <w:rPr>
          <w:rFonts w:cs="Arial"/>
          <w:b/>
          <w:sz w:val="20"/>
        </w:rPr>
        <w:sectPr w:rsidR="00CE5FDA" w:rsidSect="00697C8C">
          <w:headerReference w:type="default" r:id="rId7"/>
          <w:pgSz w:w="11906" w:h="16838" w:code="9"/>
          <w:pgMar w:top="2552" w:right="1701" w:bottom="1418" w:left="1701" w:header="1077" w:footer="964" w:gutter="0"/>
          <w:cols w:space="708"/>
          <w:docGrid w:linePitch="360"/>
        </w:sectPr>
      </w:pPr>
    </w:p>
    <w:p w14:paraId="0F11672C" w14:textId="22F7B2EB" w:rsidR="001956AF" w:rsidRPr="00917DB2" w:rsidRDefault="001956AF" w:rsidP="00917DB2">
      <w:pPr>
        <w:spacing w:line="280" w:lineRule="exact"/>
        <w:jc w:val="both"/>
        <w:rPr>
          <w:rFonts w:cs="Arial"/>
          <w:b/>
          <w:sz w:val="20"/>
        </w:rPr>
      </w:pPr>
      <w:r w:rsidRPr="00917DB2">
        <w:rPr>
          <w:rFonts w:cs="Arial"/>
          <w:b/>
          <w:sz w:val="20"/>
        </w:rPr>
        <w:lastRenderedPageBreak/>
        <w:t>RESOLC:</w:t>
      </w:r>
    </w:p>
    <w:p w14:paraId="29AFB351" w14:textId="77777777" w:rsidR="001956AF" w:rsidRPr="00917DB2" w:rsidRDefault="001956AF" w:rsidP="00917DB2">
      <w:pPr>
        <w:spacing w:line="280" w:lineRule="exact"/>
        <w:jc w:val="both"/>
        <w:rPr>
          <w:rFonts w:cs="Arial"/>
          <w:bCs/>
          <w:sz w:val="20"/>
        </w:rPr>
      </w:pPr>
    </w:p>
    <w:p w14:paraId="547EE3F8" w14:textId="16F7D359" w:rsidR="001956AF" w:rsidRPr="00917DB2" w:rsidRDefault="001956AF" w:rsidP="00D72726">
      <w:pPr>
        <w:numPr>
          <w:ilvl w:val="0"/>
          <w:numId w:val="2"/>
        </w:numPr>
        <w:tabs>
          <w:tab w:val="clear" w:pos="720"/>
          <w:tab w:val="num" w:pos="0"/>
        </w:tabs>
        <w:spacing w:line="280" w:lineRule="exact"/>
        <w:ind w:left="426" w:hanging="426"/>
        <w:jc w:val="both"/>
        <w:rPr>
          <w:rFonts w:cs="Arial"/>
          <w:bCs/>
          <w:sz w:val="20"/>
        </w:rPr>
      </w:pPr>
      <w:r w:rsidRPr="00917DB2">
        <w:rPr>
          <w:rFonts w:cs="Arial"/>
          <w:b/>
          <w:sz w:val="20"/>
        </w:rPr>
        <w:t>Prorrogar</w:t>
      </w:r>
      <w:r w:rsidRPr="00917DB2">
        <w:rPr>
          <w:rFonts w:cs="Arial"/>
          <w:bCs/>
          <w:sz w:val="20"/>
        </w:rPr>
        <w:t xml:space="preserve"> el contracte del </w:t>
      </w:r>
      <w:r w:rsidRPr="00D72726">
        <w:rPr>
          <w:rFonts w:cs="Arial"/>
          <w:sz w:val="20"/>
        </w:rPr>
        <w:t>....................</w:t>
      </w:r>
      <w:r w:rsidR="00D72726">
        <w:rPr>
          <w:rFonts w:cs="Arial"/>
          <w:sz w:val="20"/>
        </w:rPr>
        <w:t>.......</w:t>
      </w:r>
      <w:r w:rsidRPr="00D72726">
        <w:rPr>
          <w:rFonts w:cs="Arial"/>
          <w:sz w:val="20"/>
        </w:rPr>
        <w:t>...</w:t>
      </w:r>
      <w:r w:rsidRPr="00917DB2">
        <w:rPr>
          <w:rFonts w:cs="Arial"/>
          <w:b/>
          <w:sz w:val="20"/>
        </w:rPr>
        <w:t xml:space="preserve"> </w:t>
      </w:r>
      <w:r w:rsidRPr="00917DB2">
        <w:rPr>
          <w:rFonts w:cs="Arial"/>
          <w:bCs/>
          <w:sz w:val="20"/>
        </w:rPr>
        <w:t xml:space="preserve">per un període màxim de </w:t>
      </w:r>
      <w:r w:rsidRPr="00917DB2">
        <w:rPr>
          <w:rFonts w:cs="Arial"/>
          <w:b/>
          <w:bCs/>
          <w:sz w:val="20"/>
        </w:rPr>
        <w:t>9 mesos</w:t>
      </w:r>
      <w:r w:rsidRPr="00917DB2">
        <w:rPr>
          <w:rFonts w:cs="Arial"/>
          <w:bCs/>
          <w:sz w:val="20"/>
        </w:rPr>
        <w:t xml:space="preserve"> a comptar des de la data de finalització de la última pròrroga (.................), </w:t>
      </w:r>
      <w:r w:rsidR="00EB3B83" w:rsidRPr="00917DB2">
        <w:rPr>
          <w:rFonts w:cs="Arial"/>
          <w:sz w:val="20"/>
        </w:rPr>
        <w:t>é</w:t>
      </w:r>
      <w:r w:rsidRPr="00917DB2">
        <w:rPr>
          <w:rFonts w:cs="Arial"/>
          <w:sz w:val="20"/>
        </w:rPr>
        <w:t xml:space="preserve">s a dir, fins el </w:t>
      </w:r>
      <w:r w:rsidRPr="00917DB2">
        <w:rPr>
          <w:rFonts w:cs="Arial"/>
          <w:sz w:val="20"/>
          <w:u w:val="single"/>
        </w:rPr>
        <w:t>.......................</w:t>
      </w:r>
    </w:p>
    <w:p w14:paraId="22FC8E1E" w14:textId="77777777" w:rsidR="001956AF" w:rsidRPr="00917DB2" w:rsidRDefault="001956AF" w:rsidP="00D72726">
      <w:pPr>
        <w:tabs>
          <w:tab w:val="num" w:pos="0"/>
        </w:tabs>
        <w:spacing w:line="280" w:lineRule="exact"/>
        <w:ind w:left="426" w:hanging="426"/>
        <w:jc w:val="both"/>
        <w:rPr>
          <w:rFonts w:cs="Arial"/>
          <w:bCs/>
          <w:sz w:val="20"/>
        </w:rPr>
      </w:pPr>
    </w:p>
    <w:p w14:paraId="4DE4D363" w14:textId="539E1FBD" w:rsidR="001956AF" w:rsidRPr="00917DB2" w:rsidRDefault="00F25AC1" w:rsidP="00D72726">
      <w:pPr>
        <w:numPr>
          <w:ilvl w:val="0"/>
          <w:numId w:val="2"/>
        </w:numPr>
        <w:tabs>
          <w:tab w:val="clear" w:pos="720"/>
          <w:tab w:val="num" w:pos="0"/>
        </w:tabs>
        <w:spacing w:line="280" w:lineRule="exact"/>
        <w:ind w:left="426" w:hanging="426"/>
        <w:jc w:val="both"/>
        <w:rPr>
          <w:rFonts w:cs="Arial"/>
          <w:bCs/>
          <w:sz w:val="20"/>
        </w:rPr>
      </w:pPr>
      <w:r w:rsidRPr="00917DB2">
        <w:rPr>
          <w:rFonts w:cs="Arial"/>
          <w:bCs/>
          <w:sz w:val="20"/>
        </w:rPr>
        <w:t xml:space="preserve"> Notificar la present resolució al contractista i donar-li la publicitat pertinent. </w:t>
      </w:r>
    </w:p>
    <w:p w14:paraId="5E8E6989" w14:textId="77777777" w:rsidR="001956AF" w:rsidRPr="00697C8C" w:rsidRDefault="001956AF" w:rsidP="001956AF">
      <w:pPr>
        <w:spacing w:line="240" w:lineRule="exact"/>
        <w:ind w:left="360"/>
        <w:jc w:val="both"/>
        <w:rPr>
          <w:rFonts w:cs="Arial"/>
          <w:bCs/>
          <w:sz w:val="18"/>
          <w:szCs w:val="18"/>
        </w:rPr>
      </w:pPr>
    </w:p>
    <w:p w14:paraId="18738E2E" w14:textId="77777777" w:rsidR="001956AF" w:rsidRPr="00697C8C" w:rsidRDefault="001956AF" w:rsidP="001956AF">
      <w:pPr>
        <w:spacing w:line="240" w:lineRule="exact"/>
        <w:rPr>
          <w:rFonts w:cs="Arial"/>
          <w:sz w:val="18"/>
          <w:szCs w:val="18"/>
        </w:rPr>
      </w:pPr>
      <w:r w:rsidRPr="00697C8C">
        <w:rPr>
          <w:rFonts w:cs="Arial"/>
          <w:sz w:val="18"/>
          <w:szCs w:val="18"/>
        </w:rPr>
        <w:tab/>
      </w:r>
      <w:r w:rsidRPr="00697C8C">
        <w:rPr>
          <w:rFonts w:cs="Arial"/>
          <w:sz w:val="18"/>
          <w:szCs w:val="18"/>
        </w:rPr>
        <w:tab/>
      </w:r>
    </w:p>
    <w:p w14:paraId="087CE9AE" w14:textId="1EAE50D2" w:rsidR="00D72726" w:rsidRDefault="00D72726" w:rsidP="00D72726">
      <w:pPr>
        <w:autoSpaceDE w:val="0"/>
        <w:autoSpaceDN w:val="0"/>
        <w:adjustRightInd w:val="0"/>
        <w:spacing w:line="28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I, perquè així consti, signo aquesta resolució.</w:t>
      </w:r>
    </w:p>
    <w:p w14:paraId="3B1D6D8F" w14:textId="77777777" w:rsidR="00D72726" w:rsidRDefault="00D72726" w:rsidP="00D72726">
      <w:pPr>
        <w:autoSpaceDE w:val="0"/>
        <w:autoSpaceDN w:val="0"/>
        <w:adjustRightInd w:val="0"/>
        <w:spacing w:line="280" w:lineRule="exact"/>
        <w:jc w:val="both"/>
        <w:rPr>
          <w:rFonts w:cs="Arial"/>
          <w:sz w:val="20"/>
        </w:rPr>
      </w:pPr>
    </w:p>
    <w:p w14:paraId="7300ED60" w14:textId="77777777" w:rsidR="00D72726" w:rsidRDefault="00D72726" w:rsidP="00D72726">
      <w:pPr>
        <w:autoSpaceDE w:val="0"/>
        <w:autoSpaceDN w:val="0"/>
        <w:adjustRightInd w:val="0"/>
        <w:spacing w:line="280" w:lineRule="exact"/>
        <w:jc w:val="both"/>
        <w:rPr>
          <w:rFonts w:cs="Arial"/>
          <w:sz w:val="20"/>
        </w:rPr>
      </w:pPr>
    </w:p>
    <w:p w14:paraId="059F6155" w14:textId="77777777" w:rsidR="00D72726" w:rsidRDefault="00D72726" w:rsidP="00D72726">
      <w:pPr>
        <w:autoSpaceDE w:val="0"/>
        <w:autoSpaceDN w:val="0"/>
        <w:adjustRightInd w:val="0"/>
        <w:spacing w:line="280" w:lineRule="exact"/>
        <w:jc w:val="both"/>
        <w:rPr>
          <w:rFonts w:cs="Arial"/>
          <w:sz w:val="20"/>
        </w:rPr>
      </w:pPr>
    </w:p>
    <w:p w14:paraId="4E65AB42" w14:textId="77777777" w:rsidR="00D72726" w:rsidRDefault="00D72726" w:rsidP="00D72726">
      <w:pPr>
        <w:autoSpaceDE w:val="0"/>
        <w:autoSpaceDN w:val="0"/>
        <w:adjustRightInd w:val="0"/>
        <w:spacing w:line="280" w:lineRule="exact"/>
        <w:jc w:val="both"/>
        <w:rPr>
          <w:rFonts w:cs="Arial"/>
          <w:sz w:val="20"/>
        </w:rPr>
      </w:pPr>
    </w:p>
    <w:p w14:paraId="2D67D15A" w14:textId="77777777" w:rsidR="00D72726" w:rsidRDefault="00D72726" w:rsidP="00D72726">
      <w:pPr>
        <w:autoSpaceDE w:val="0"/>
        <w:autoSpaceDN w:val="0"/>
        <w:adjustRightInd w:val="0"/>
        <w:spacing w:line="280" w:lineRule="exact"/>
        <w:jc w:val="both"/>
        <w:rPr>
          <w:rFonts w:cs="Arial"/>
          <w:sz w:val="20"/>
        </w:rPr>
      </w:pPr>
    </w:p>
    <w:p w14:paraId="02D74363" w14:textId="77777777" w:rsidR="00D72726" w:rsidRPr="00B30B5E" w:rsidRDefault="00D72726" w:rsidP="00D72726">
      <w:pPr>
        <w:spacing w:line="28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[Nom i cognoms]</w:t>
      </w:r>
    </w:p>
    <w:p w14:paraId="1740F0B4" w14:textId="77777777" w:rsidR="00D72726" w:rsidRDefault="00D72726" w:rsidP="00D72726">
      <w:pPr>
        <w:spacing w:line="28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[Càrrec]</w:t>
      </w:r>
    </w:p>
    <w:p w14:paraId="344689FB" w14:textId="5DAFB49E" w:rsidR="002A1D6F" w:rsidRPr="00B30B5E" w:rsidRDefault="002A1D6F" w:rsidP="00D72726">
      <w:pPr>
        <w:spacing w:line="28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[Òrgan de Contractació]</w:t>
      </w:r>
    </w:p>
    <w:p w14:paraId="315EE4AA" w14:textId="77777777" w:rsidR="00D72726" w:rsidRDefault="00D72726" w:rsidP="00D72726">
      <w:pPr>
        <w:spacing w:line="28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[Entitat]</w:t>
      </w:r>
    </w:p>
    <w:p w14:paraId="20770BE0" w14:textId="77777777" w:rsidR="00D72726" w:rsidRDefault="00D72726" w:rsidP="00D72726">
      <w:pPr>
        <w:autoSpaceDE w:val="0"/>
        <w:autoSpaceDN w:val="0"/>
        <w:adjustRightInd w:val="0"/>
        <w:spacing w:line="280" w:lineRule="exact"/>
        <w:jc w:val="both"/>
        <w:rPr>
          <w:rFonts w:cs="Arial"/>
          <w:sz w:val="20"/>
        </w:rPr>
      </w:pPr>
    </w:p>
    <w:p w14:paraId="120F5A1C" w14:textId="77777777" w:rsidR="00D72726" w:rsidRDefault="00D72726" w:rsidP="00D72726">
      <w:pPr>
        <w:autoSpaceDE w:val="0"/>
        <w:autoSpaceDN w:val="0"/>
        <w:adjustRightInd w:val="0"/>
        <w:spacing w:line="280" w:lineRule="exact"/>
        <w:jc w:val="both"/>
        <w:rPr>
          <w:rFonts w:cs="Arial"/>
          <w:sz w:val="20"/>
        </w:rPr>
      </w:pPr>
    </w:p>
    <w:p w14:paraId="72008D74" w14:textId="77777777" w:rsidR="00D72726" w:rsidRPr="00FA6E91" w:rsidRDefault="00D72726" w:rsidP="00D72726">
      <w:pPr>
        <w:autoSpaceDE w:val="0"/>
        <w:autoSpaceDN w:val="0"/>
        <w:adjustRightInd w:val="0"/>
        <w:spacing w:line="28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[Població], [Data]</w:t>
      </w:r>
    </w:p>
    <w:p w14:paraId="018A88FB" w14:textId="77777777" w:rsidR="001956AF" w:rsidRPr="00697C8C" w:rsidRDefault="001956AF" w:rsidP="001956AF">
      <w:pPr>
        <w:spacing w:line="240" w:lineRule="exact"/>
        <w:jc w:val="both"/>
        <w:rPr>
          <w:rFonts w:cs="Arial"/>
          <w:sz w:val="18"/>
          <w:szCs w:val="18"/>
        </w:rPr>
      </w:pPr>
    </w:p>
    <w:p w14:paraId="3AB5BD28" w14:textId="77777777" w:rsidR="001956AF" w:rsidRPr="00697C8C" w:rsidRDefault="001956AF"/>
    <w:p w14:paraId="6926754E" w14:textId="77777777" w:rsidR="001956AF" w:rsidRPr="00697C8C" w:rsidRDefault="001956AF"/>
    <w:p w14:paraId="036F2B79" w14:textId="77777777" w:rsidR="001956AF" w:rsidRPr="00697C8C" w:rsidRDefault="001956AF"/>
    <w:sectPr w:rsidR="001956AF" w:rsidRPr="00697C8C" w:rsidSect="00697C8C">
      <w:pgSz w:w="11906" w:h="16838" w:code="9"/>
      <w:pgMar w:top="2552" w:right="1701" w:bottom="1418" w:left="1701" w:header="1077" w:footer="96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00BA35" w16cid:durableId="222DA5C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A2FD9" w14:textId="77777777" w:rsidR="00697C8C" w:rsidRDefault="00697C8C" w:rsidP="00697C8C">
      <w:r>
        <w:separator/>
      </w:r>
    </w:p>
  </w:endnote>
  <w:endnote w:type="continuationSeparator" w:id="0">
    <w:p w14:paraId="5CB5620B" w14:textId="77777777" w:rsidR="00697C8C" w:rsidRDefault="00697C8C" w:rsidP="0069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F797A" w14:textId="77777777" w:rsidR="00697C8C" w:rsidRDefault="00697C8C" w:rsidP="00697C8C">
      <w:r>
        <w:separator/>
      </w:r>
    </w:p>
  </w:footnote>
  <w:footnote w:type="continuationSeparator" w:id="0">
    <w:p w14:paraId="5A681937" w14:textId="77777777" w:rsidR="00697C8C" w:rsidRDefault="00697C8C" w:rsidP="00697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D85F2" w14:textId="2DFCB40C" w:rsidR="00697C8C" w:rsidRDefault="00697C8C">
    <w:pPr>
      <w:pStyle w:val="Encabezado"/>
    </w:pPr>
    <w:r>
      <w:rPr>
        <w:noProof/>
        <w:lang w:eastAsia="ca-ES"/>
      </w:rPr>
      <w:drawing>
        <wp:inline distT="0" distB="0" distL="0" distR="0" wp14:anchorId="52940660" wp14:editId="13C57ECC">
          <wp:extent cx="2243441" cy="390525"/>
          <wp:effectExtent l="0" t="0" r="5080" b="0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C lateral positi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603" cy="393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275EA"/>
    <w:multiLevelType w:val="hybridMultilevel"/>
    <w:tmpl w:val="DB527ADC"/>
    <w:lvl w:ilvl="0" w:tplc="11461756">
      <w:start w:val="1"/>
      <w:numFmt w:val="ordin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4A4043"/>
    <w:multiLevelType w:val="hybridMultilevel"/>
    <w:tmpl w:val="434E8B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AF"/>
    <w:rsid w:val="00022466"/>
    <w:rsid w:val="00177885"/>
    <w:rsid w:val="001956AF"/>
    <w:rsid w:val="002A1D6F"/>
    <w:rsid w:val="00446D0B"/>
    <w:rsid w:val="00697C8C"/>
    <w:rsid w:val="008415F9"/>
    <w:rsid w:val="008C25A8"/>
    <w:rsid w:val="008F1CC7"/>
    <w:rsid w:val="00917DB2"/>
    <w:rsid w:val="00CE5FDA"/>
    <w:rsid w:val="00D72726"/>
    <w:rsid w:val="00EB3B83"/>
    <w:rsid w:val="00F2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D314"/>
  <w15:chartTrackingRefBased/>
  <w15:docId w15:val="{8390A5E3-F234-4749-A561-2707611A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6A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1C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CC7"/>
    <w:rPr>
      <w:rFonts w:ascii="Segoe UI" w:eastAsia="Times New Roman" w:hAnsi="Segoe UI" w:cs="Segoe UI"/>
      <w:sz w:val="18"/>
      <w:szCs w:val="1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B3B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3B8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3B83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3B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3B83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7C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7C8C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7C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C8C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4728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Hors Comadira</dc:creator>
  <cp:keywords/>
  <dc:description/>
  <cp:lastModifiedBy>Paula Hors Comadira</cp:lastModifiedBy>
  <cp:revision>2</cp:revision>
  <dcterms:created xsi:type="dcterms:W3CDTF">2020-04-01T06:29:00Z</dcterms:created>
  <dcterms:modified xsi:type="dcterms:W3CDTF">2020-04-01T06:29:00Z</dcterms:modified>
</cp:coreProperties>
</file>